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444" w:rsidRDefault="00CE7444" w:rsidP="00CE7444"/>
    <w:p w:rsidR="00CE7444" w:rsidRDefault="00CE7444" w:rsidP="00CE7444">
      <w:pPr>
        <w:pStyle w:val="Style2"/>
        <w:widowControl/>
        <w:spacing w:line="240" w:lineRule="auto"/>
        <w:ind w:firstLine="0"/>
        <w:jc w:val="center"/>
        <w:rPr>
          <w:b/>
        </w:rPr>
      </w:pPr>
      <w:bookmarkStart w:id="0" w:name="_GoBack"/>
      <w:r w:rsidRPr="00E7214D">
        <w:rPr>
          <w:b/>
        </w:rPr>
        <w:t>Задания для самостоятельной работы</w:t>
      </w:r>
      <w:r>
        <w:rPr>
          <w:b/>
        </w:rPr>
        <w:t xml:space="preserve"> 2 </w:t>
      </w:r>
      <w:r w:rsidRPr="00E7214D">
        <w:rPr>
          <w:b/>
        </w:rPr>
        <w:t xml:space="preserve"> (СРОП, СРО)</w:t>
      </w:r>
    </w:p>
    <w:p w:rsidR="00CE7444" w:rsidRDefault="00CE7444" w:rsidP="00CE7444">
      <w:pPr>
        <w:pStyle w:val="Style2"/>
        <w:widowControl/>
        <w:spacing w:line="240" w:lineRule="auto"/>
        <w:ind w:firstLine="0"/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984"/>
        <w:gridCol w:w="1134"/>
      </w:tblGrid>
      <w:tr w:rsidR="00CE7444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F60B33" w:rsidRDefault="00CE7444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F60B33" w:rsidRDefault="00CE7444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F60B33" w:rsidRDefault="00CE7444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F60B33" w:rsidRDefault="00CE7444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(неделя)</w:t>
            </w:r>
          </w:p>
        </w:tc>
      </w:tr>
      <w:tr w:rsidR="00CE7444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9E416C" w:rsidRDefault="00CE7444" w:rsidP="00121E03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Географическое содержание топографических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CE7444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Работа с топографической картой масштаба 1: 25 000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CE7444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занятия и дополнительные вопросы.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CE7444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CE7444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9E416C" w:rsidRDefault="00CE7444" w:rsidP="00121E03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Классификация картографических проекций. Определение проекций. Принципы выбора картографических проекций. Компоновка карт. Надписи на географических картах.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Default="00CE7444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Построение конических проекций в масштабе </w:t>
            </w:r>
          </w:p>
          <w:p w:rsidR="00CE7444" w:rsidRPr="00AF364E" w:rsidRDefault="00CE7444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 : 50 000 000.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CE7444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CE7444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CE7444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Default="00CE7444" w:rsidP="00121E03">
            <w:pPr>
              <w:pStyle w:val="a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Динамика явления на картах природы.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CE7444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карт природы.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CE7444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CE7444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bookmarkEnd w:id="0"/>
    </w:tbl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444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41F5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E7444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44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E7444"/>
    <w:pPr>
      <w:spacing w:after="120"/>
    </w:pPr>
  </w:style>
  <w:style w:type="character" w:customStyle="1" w:styleId="a4">
    <w:name w:val="Основной текст Знак"/>
    <w:basedOn w:val="a0"/>
    <w:link w:val="a3"/>
    <w:rsid w:val="00CE744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CE744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44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E7444"/>
    <w:pPr>
      <w:spacing w:after="120"/>
    </w:pPr>
  </w:style>
  <w:style w:type="character" w:customStyle="1" w:styleId="a4">
    <w:name w:val="Основной текст Знак"/>
    <w:basedOn w:val="a0"/>
    <w:link w:val="a3"/>
    <w:rsid w:val="00CE744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CE744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2</cp:revision>
  <dcterms:created xsi:type="dcterms:W3CDTF">2016-06-10T10:55:00Z</dcterms:created>
  <dcterms:modified xsi:type="dcterms:W3CDTF">2016-06-10T10:55:00Z</dcterms:modified>
</cp:coreProperties>
</file>